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РЕШЕНИЕ</w:t>
      </w:r>
    </w:p>
    <w:p w:rsidR="003718DE" w:rsidRDefault="003718DE" w:rsidP="003718DE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Собрания депутатов муниципального образования</w:t>
      </w:r>
    </w:p>
    <w:p w:rsidR="003718DE" w:rsidRDefault="003718DE" w:rsidP="003718DE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«Кужмарское сельское поселение» </w:t>
      </w:r>
    </w:p>
    <w:p w:rsidR="003718DE" w:rsidRDefault="003718DE" w:rsidP="003718DE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Республики Марий Эл</w:t>
      </w:r>
    </w:p>
    <w:p w:rsidR="003718DE" w:rsidRDefault="003718DE" w:rsidP="003718DE">
      <w:pPr>
        <w:spacing w:after="0" w:line="240" w:lineRule="auto"/>
        <w:ind w:firstLine="340"/>
        <w:jc w:val="center"/>
        <w:rPr>
          <w:rFonts w:ascii="Times New Roman" w:hAnsi="Times New Roman"/>
          <w:sz w:val="28"/>
          <w:szCs w:val="26"/>
        </w:rPr>
      </w:pP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Созыв </w:t>
      </w:r>
      <w:r>
        <w:rPr>
          <w:rFonts w:ascii="Times New Roman" w:hAnsi="Times New Roman"/>
          <w:sz w:val="28"/>
          <w:szCs w:val="26"/>
          <w:lang w:val="en-US"/>
        </w:rPr>
        <w:t>III</w:t>
      </w:r>
      <w:r>
        <w:rPr>
          <w:rFonts w:ascii="Times New Roman" w:hAnsi="Times New Roman"/>
          <w:sz w:val="28"/>
          <w:szCs w:val="26"/>
        </w:rPr>
        <w:t xml:space="preserve">                                                      </w:t>
      </w:r>
      <w:r w:rsidR="005049DE">
        <w:rPr>
          <w:rFonts w:ascii="Times New Roman" w:hAnsi="Times New Roman"/>
          <w:sz w:val="28"/>
          <w:szCs w:val="26"/>
        </w:rPr>
        <w:t xml:space="preserve">                          29 </w:t>
      </w:r>
      <w:r w:rsidR="007D0357">
        <w:rPr>
          <w:rFonts w:ascii="Times New Roman" w:hAnsi="Times New Roman"/>
          <w:sz w:val="28"/>
          <w:szCs w:val="26"/>
        </w:rPr>
        <w:t>декабря</w:t>
      </w:r>
      <w:r>
        <w:rPr>
          <w:rFonts w:ascii="Times New Roman" w:hAnsi="Times New Roman"/>
          <w:sz w:val="28"/>
          <w:szCs w:val="26"/>
        </w:rPr>
        <w:t xml:space="preserve"> 2017 года</w:t>
      </w:r>
    </w:p>
    <w:p w:rsidR="003718DE" w:rsidRDefault="007D0357" w:rsidP="003718DE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Сессия</w:t>
      </w:r>
      <w:r w:rsidRPr="007D035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718DE">
        <w:rPr>
          <w:rFonts w:ascii="Times New Roman" w:hAnsi="Times New Roman"/>
          <w:sz w:val="28"/>
          <w:szCs w:val="26"/>
        </w:rPr>
        <w:t>ХХХ</w:t>
      </w:r>
      <w:proofErr w:type="spellEnd"/>
      <w:r>
        <w:rPr>
          <w:rFonts w:ascii="Times New Roman" w:hAnsi="Times New Roman"/>
          <w:sz w:val="28"/>
          <w:szCs w:val="26"/>
          <w:lang w:val="en-US"/>
        </w:rPr>
        <w:t>V</w:t>
      </w:r>
      <w:r w:rsidR="003718DE">
        <w:rPr>
          <w:rFonts w:ascii="Times New Roman" w:hAnsi="Times New Roman"/>
          <w:sz w:val="28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</w:t>
      </w:r>
      <w:r w:rsidR="003718DE">
        <w:rPr>
          <w:rFonts w:ascii="Times New Roman" w:hAnsi="Times New Roman"/>
          <w:sz w:val="28"/>
          <w:szCs w:val="26"/>
        </w:rPr>
        <w:t xml:space="preserve">    с</w:t>
      </w:r>
      <w:proofErr w:type="gramStart"/>
      <w:r w:rsidR="003718DE">
        <w:rPr>
          <w:rFonts w:ascii="Times New Roman" w:hAnsi="Times New Roman"/>
          <w:sz w:val="28"/>
          <w:szCs w:val="26"/>
        </w:rPr>
        <w:t>.К</w:t>
      </w:r>
      <w:proofErr w:type="gramEnd"/>
      <w:r w:rsidR="003718DE">
        <w:rPr>
          <w:rFonts w:ascii="Times New Roman" w:hAnsi="Times New Roman"/>
          <w:sz w:val="28"/>
          <w:szCs w:val="26"/>
        </w:rPr>
        <w:t>ужмара</w:t>
      </w:r>
    </w:p>
    <w:p w:rsidR="003718DE" w:rsidRDefault="003718DE" w:rsidP="003718D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049DE">
        <w:rPr>
          <w:rFonts w:ascii="Times New Roman" w:hAnsi="Times New Roman"/>
          <w:sz w:val="28"/>
          <w:szCs w:val="28"/>
        </w:rPr>
        <w:t xml:space="preserve"> 207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18DE" w:rsidRDefault="003718DE" w:rsidP="003718DE">
      <w:pPr>
        <w:spacing w:after="0" w:line="240" w:lineRule="auto"/>
        <w:rPr>
          <w:rFonts w:ascii="Times New Roman" w:hAnsi="Times New Roman"/>
          <w:sz w:val="40"/>
        </w:rPr>
      </w:pPr>
    </w:p>
    <w:p w:rsidR="003718DE" w:rsidRPr="00196EE6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6EE6">
        <w:rPr>
          <w:rFonts w:ascii="Times New Roman" w:hAnsi="Times New Roman"/>
          <w:b/>
          <w:sz w:val="28"/>
        </w:rPr>
        <w:t>О внесении изменений в  решение Собрания депутатов от 26.04.2016</w:t>
      </w:r>
    </w:p>
    <w:p w:rsidR="003718DE" w:rsidRPr="00196EE6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6EE6">
        <w:rPr>
          <w:rFonts w:ascii="Times New Roman" w:hAnsi="Times New Roman"/>
          <w:b/>
          <w:sz w:val="28"/>
        </w:rPr>
        <w:t xml:space="preserve"> № 110 «О комиссии по соблюдению требований </w:t>
      </w:r>
      <w:proofErr w:type="gramStart"/>
      <w:r w:rsidRPr="00196EE6">
        <w:rPr>
          <w:rFonts w:ascii="Times New Roman" w:hAnsi="Times New Roman"/>
          <w:b/>
          <w:sz w:val="28"/>
        </w:rPr>
        <w:t>к</w:t>
      </w:r>
      <w:proofErr w:type="gramEnd"/>
      <w:r w:rsidRPr="00196EE6">
        <w:rPr>
          <w:rFonts w:ascii="Times New Roman" w:hAnsi="Times New Roman"/>
          <w:b/>
          <w:sz w:val="28"/>
        </w:rPr>
        <w:t xml:space="preserve"> служебному</w:t>
      </w:r>
    </w:p>
    <w:p w:rsidR="003718DE" w:rsidRPr="00196EE6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6EE6">
        <w:rPr>
          <w:rFonts w:ascii="Times New Roman" w:hAnsi="Times New Roman"/>
          <w:b/>
          <w:sz w:val="28"/>
        </w:rPr>
        <w:t xml:space="preserve"> поведению муниципальных служащих и урегулированию конфликта интересов в администрации муниципального образования </w:t>
      </w:r>
    </w:p>
    <w:p w:rsidR="003718DE" w:rsidRPr="00196EE6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6EE6">
        <w:rPr>
          <w:rFonts w:ascii="Times New Roman" w:hAnsi="Times New Roman"/>
          <w:b/>
          <w:sz w:val="28"/>
        </w:rPr>
        <w:t>«Кужмарское сельское поселение»</w:t>
      </w: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718DE" w:rsidRDefault="003718DE" w:rsidP="003718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пункта 5 Порядка образования комиссии по соблюдению требований к служебному поведению муниципальных служащих и урегулированию конфликта интересов, утвержденного Указом Главы Республики Марий Эл от 06.06.2012 № 63 (с изменениями от 31.12.2015) Собрание депутатов муниципального образования «Кужмарское сельское поселение» </w:t>
      </w:r>
      <w:r w:rsidRPr="00196EE6">
        <w:rPr>
          <w:rFonts w:ascii="Times New Roman" w:hAnsi="Times New Roman"/>
          <w:b/>
          <w:sz w:val="28"/>
        </w:rPr>
        <w:t>РЕШИЛО:</w:t>
      </w:r>
    </w:p>
    <w:p w:rsidR="003718DE" w:rsidRDefault="003718DE" w:rsidP="003718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1.Приложение № 1 решения Собрания депутатов муниципального образования «Кужмарское сельское поселение» от 26.04.2016  № 110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«Кужмарское сельское поселение» изложить в новой редакции (прилагается).</w:t>
      </w:r>
    </w:p>
    <w:p w:rsidR="003718DE" w:rsidRDefault="003718DE" w:rsidP="00371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после обнародования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3718DE" w:rsidRDefault="003718DE" w:rsidP="00371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законности и правопорядку.</w:t>
      </w:r>
    </w:p>
    <w:p w:rsidR="003718DE" w:rsidRDefault="003718DE" w:rsidP="003718DE">
      <w:pPr>
        <w:jc w:val="both"/>
        <w:rPr>
          <w:szCs w:val="28"/>
        </w:rPr>
      </w:pPr>
    </w:p>
    <w:p w:rsidR="003718DE" w:rsidRDefault="003718DE" w:rsidP="003718DE">
      <w:pPr>
        <w:jc w:val="both"/>
        <w:rPr>
          <w:szCs w:val="28"/>
        </w:rPr>
      </w:pP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«Кужмарское сельское поселение»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    В.И.Ермолаева</w:t>
      </w:r>
    </w:p>
    <w:p w:rsidR="003718DE" w:rsidRDefault="003718DE" w:rsidP="003718DE">
      <w:pPr>
        <w:jc w:val="both"/>
        <w:rPr>
          <w:szCs w:val="28"/>
        </w:rPr>
      </w:pPr>
    </w:p>
    <w:p w:rsidR="003718DE" w:rsidRDefault="003718DE" w:rsidP="003718DE">
      <w:pPr>
        <w:jc w:val="both"/>
        <w:rPr>
          <w:szCs w:val="28"/>
        </w:rPr>
      </w:pP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  <w:r w:rsidR="00196EE6">
        <w:rPr>
          <w:rFonts w:ascii="Times New Roman" w:hAnsi="Times New Roman"/>
          <w:sz w:val="24"/>
          <w:szCs w:val="28"/>
        </w:rPr>
        <w:t xml:space="preserve"> № 1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решению Собрания депутатов</w:t>
      </w: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муниципального образования</w:t>
      </w: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«Кужмарское сельское поселение»</w:t>
      </w: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615131">
        <w:rPr>
          <w:rFonts w:ascii="Times New Roman" w:hAnsi="Times New Roman"/>
          <w:sz w:val="24"/>
          <w:szCs w:val="28"/>
        </w:rPr>
        <w:t>29</w:t>
      </w:r>
      <w:r>
        <w:rPr>
          <w:rFonts w:ascii="Times New Roman" w:hAnsi="Times New Roman"/>
          <w:sz w:val="24"/>
          <w:szCs w:val="28"/>
        </w:rPr>
        <w:t xml:space="preserve">  </w:t>
      </w:r>
      <w:r w:rsidR="00196EE6">
        <w:rPr>
          <w:rFonts w:ascii="Times New Roman" w:hAnsi="Times New Roman"/>
          <w:sz w:val="24"/>
          <w:szCs w:val="28"/>
        </w:rPr>
        <w:t>декабря</w:t>
      </w:r>
      <w:r>
        <w:rPr>
          <w:rFonts w:ascii="Times New Roman" w:hAnsi="Times New Roman"/>
          <w:sz w:val="24"/>
          <w:szCs w:val="28"/>
        </w:rPr>
        <w:t xml:space="preserve"> 201</w:t>
      </w:r>
      <w:r w:rsidR="00196EE6">
        <w:rPr>
          <w:rFonts w:ascii="Times New Roman" w:hAnsi="Times New Roman"/>
          <w:sz w:val="24"/>
          <w:szCs w:val="28"/>
        </w:rPr>
        <w:t>7</w:t>
      </w:r>
      <w:r>
        <w:rPr>
          <w:rFonts w:ascii="Times New Roman" w:hAnsi="Times New Roman"/>
          <w:sz w:val="24"/>
          <w:szCs w:val="28"/>
        </w:rPr>
        <w:t xml:space="preserve"> года №</w:t>
      </w:r>
      <w:r w:rsidR="00615131">
        <w:rPr>
          <w:rFonts w:ascii="Times New Roman" w:hAnsi="Times New Roman"/>
          <w:sz w:val="24"/>
          <w:szCs w:val="28"/>
        </w:rPr>
        <w:t xml:space="preserve"> 207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3718DE" w:rsidRDefault="003718DE" w:rsidP="003718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40"/>
          <w:szCs w:val="28"/>
        </w:rPr>
      </w:pP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соблюдению требований к служебному поведению</w:t>
      </w: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муниципальных служащих и урегулированию конфликта</w:t>
      </w: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интересов в администрации муниципального образования </w:t>
      </w: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«Кужмарское сельское поселение»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b/>
          <w:sz w:val="56"/>
          <w:szCs w:val="24"/>
        </w:rPr>
      </w:pP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Виноградова Марина Ильинична </w:t>
      </w:r>
      <w:r>
        <w:rPr>
          <w:rFonts w:ascii="Times New Roman" w:hAnsi="Times New Roman"/>
          <w:sz w:val="28"/>
          <w:szCs w:val="28"/>
        </w:rPr>
        <w:t xml:space="preserve">– главный специалист администрации муниципального образования «Кужмарское сельское поселение», </w:t>
      </w:r>
      <w:r>
        <w:rPr>
          <w:rFonts w:ascii="Times New Roman" w:hAnsi="Times New Roman"/>
          <w:b/>
          <w:i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3718DE" w:rsidRDefault="00196EE6" w:rsidP="003718DE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Васильева Татьяна Вячеславовна</w:t>
      </w:r>
      <w:r w:rsidR="003718DE">
        <w:rPr>
          <w:rFonts w:ascii="Times New Roman" w:hAnsi="Times New Roman"/>
          <w:b/>
          <w:i/>
          <w:sz w:val="28"/>
          <w:szCs w:val="28"/>
        </w:rPr>
        <w:t>,</w:t>
      </w:r>
      <w:r w:rsidR="003718DE">
        <w:rPr>
          <w:rFonts w:ascii="Times New Roman" w:hAnsi="Times New Roman"/>
          <w:sz w:val="28"/>
          <w:szCs w:val="28"/>
        </w:rPr>
        <w:t xml:space="preserve"> ведущий специалист администрации муниципального образования «Кужмарское сельское поселение», </w:t>
      </w:r>
      <w:r w:rsidR="003718DE">
        <w:rPr>
          <w:rFonts w:ascii="Times New Roman" w:hAnsi="Times New Roman"/>
          <w:b/>
          <w:i/>
          <w:sz w:val="28"/>
          <w:szCs w:val="28"/>
        </w:rPr>
        <w:t>заместитель председатель комиссии</w:t>
      </w:r>
      <w:r w:rsidR="003718DE">
        <w:rPr>
          <w:rFonts w:ascii="Times New Roman" w:hAnsi="Times New Roman"/>
          <w:sz w:val="28"/>
          <w:szCs w:val="28"/>
        </w:rPr>
        <w:t>;</w:t>
      </w:r>
    </w:p>
    <w:p w:rsidR="003718DE" w:rsidRDefault="00196EE6" w:rsidP="003718DE">
      <w:pPr>
        <w:pStyle w:val="a4"/>
        <w:ind w:left="0"/>
        <w:jc w:val="both"/>
        <w:rPr>
          <w:szCs w:val="28"/>
        </w:rPr>
      </w:pPr>
      <w:r>
        <w:rPr>
          <w:b/>
          <w:szCs w:val="28"/>
        </w:rPr>
        <w:t xml:space="preserve">Евдокимова Светлана </w:t>
      </w:r>
      <w:proofErr w:type="spellStart"/>
      <w:r>
        <w:rPr>
          <w:b/>
          <w:szCs w:val="28"/>
        </w:rPr>
        <w:t>Арсентьевна</w:t>
      </w:r>
      <w:proofErr w:type="spellEnd"/>
      <w:r w:rsidR="003718DE">
        <w:rPr>
          <w:szCs w:val="28"/>
        </w:rPr>
        <w:t xml:space="preserve">, ведущий специалист администрации муниципального образования «Кужмарское сельское поселение», </w:t>
      </w:r>
      <w:r w:rsidR="003718DE">
        <w:rPr>
          <w:b/>
          <w:i/>
          <w:szCs w:val="28"/>
        </w:rPr>
        <w:t>секретарь комиссии;</w:t>
      </w:r>
    </w:p>
    <w:p w:rsidR="003718DE" w:rsidRDefault="003718DE" w:rsidP="003718DE">
      <w:pPr>
        <w:pStyle w:val="a4"/>
        <w:ind w:left="0"/>
        <w:jc w:val="both"/>
        <w:rPr>
          <w:sz w:val="24"/>
          <w:szCs w:val="22"/>
        </w:rPr>
      </w:pPr>
    </w:p>
    <w:p w:rsidR="003718DE" w:rsidRDefault="003718DE" w:rsidP="003718DE">
      <w:pPr>
        <w:pStyle w:val="a4"/>
        <w:ind w:left="0"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>
        <w:rPr>
          <w:i/>
          <w:szCs w:val="28"/>
          <w:u w:val="single"/>
        </w:rPr>
        <w:t>Члены комиссии</w:t>
      </w:r>
      <w:r>
        <w:rPr>
          <w:szCs w:val="28"/>
          <w:u w:val="single"/>
        </w:rPr>
        <w:t>: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Ермолаева Валентина Ивановна - </w:t>
      </w:r>
      <w:r>
        <w:rPr>
          <w:rFonts w:ascii="Times New Roman" w:hAnsi="Times New Roman"/>
          <w:sz w:val="28"/>
          <w:szCs w:val="28"/>
        </w:rPr>
        <w:t>Глава муниципального образования «Кужмарское сельское поселение, Председатель Собрания депутатов муниципального образования «Кужмарское сельское поселение» (по согласованию);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Егошина Светлана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Малышева Нина Андреевна –</w:t>
      </w:r>
      <w:r>
        <w:rPr>
          <w:rFonts w:ascii="Times New Roman" w:hAnsi="Times New Roman"/>
          <w:sz w:val="28"/>
          <w:szCs w:val="28"/>
        </w:rPr>
        <w:t xml:space="preserve"> доцент кафедры управления и права Поволжского государственного технологического университета» (по согласованию);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Федорова Марина Валерьяновна</w:t>
      </w:r>
      <w:r>
        <w:rPr>
          <w:rFonts w:ascii="Times New Roman" w:hAnsi="Times New Roman"/>
          <w:sz w:val="28"/>
          <w:szCs w:val="28"/>
        </w:rPr>
        <w:t xml:space="preserve"> – руководитель отдела по правовым вопросам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(по согласованию);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Ямулова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Гульнара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Ахмедовна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депутат Собрания депутатов муниципального образования «Кужмарское сельское поселение» (по согласованию).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8DE" w:rsidRDefault="003718DE" w:rsidP="003718DE">
      <w:pPr>
        <w:spacing w:after="0" w:line="240" w:lineRule="auto"/>
        <w:rPr>
          <w:rFonts w:ascii="Times New Roman" w:hAnsi="Times New Roman"/>
        </w:rPr>
      </w:pPr>
    </w:p>
    <w:p w:rsidR="00C048D4" w:rsidRDefault="00C048D4"/>
    <w:sectPr w:rsidR="00C048D4" w:rsidSect="00C0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DE"/>
    <w:rsid w:val="00180DCD"/>
    <w:rsid w:val="00185C68"/>
    <w:rsid w:val="00196EE6"/>
    <w:rsid w:val="002B4F7D"/>
    <w:rsid w:val="002C1ADC"/>
    <w:rsid w:val="00342EEB"/>
    <w:rsid w:val="003718DE"/>
    <w:rsid w:val="003806EF"/>
    <w:rsid w:val="003A566F"/>
    <w:rsid w:val="003B2399"/>
    <w:rsid w:val="003C7B62"/>
    <w:rsid w:val="005049DE"/>
    <w:rsid w:val="00613B1D"/>
    <w:rsid w:val="00615131"/>
    <w:rsid w:val="006C3760"/>
    <w:rsid w:val="007D0357"/>
    <w:rsid w:val="007F7363"/>
    <w:rsid w:val="00826E3F"/>
    <w:rsid w:val="008E1F76"/>
    <w:rsid w:val="008E5CBA"/>
    <w:rsid w:val="009C49D0"/>
    <w:rsid w:val="009E1EF9"/>
    <w:rsid w:val="00A718C9"/>
    <w:rsid w:val="00B579E6"/>
    <w:rsid w:val="00BA3330"/>
    <w:rsid w:val="00C048D4"/>
    <w:rsid w:val="00C63E91"/>
    <w:rsid w:val="00CC28DF"/>
    <w:rsid w:val="00CE7573"/>
    <w:rsid w:val="00D240A0"/>
    <w:rsid w:val="00D568AE"/>
    <w:rsid w:val="00D92867"/>
    <w:rsid w:val="00DB2649"/>
    <w:rsid w:val="00E22778"/>
    <w:rsid w:val="00EA6636"/>
    <w:rsid w:val="00EB7DE4"/>
    <w:rsid w:val="00F26A12"/>
    <w:rsid w:val="00F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qFormat/>
    <w:rsid w:val="00E22778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2920</Characters>
  <Application>Microsoft Office Word</Application>
  <DocSecurity>0</DocSecurity>
  <Lines>24</Lines>
  <Paragraphs>6</Paragraphs>
  <ScaleCrop>false</ScaleCrop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2017-12-22T11:04:00Z</dcterms:created>
  <dcterms:modified xsi:type="dcterms:W3CDTF">2017-12-29T07:01:00Z</dcterms:modified>
</cp:coreProperties>
</file>